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keepNext w:val="true"/>
        <w:keepLines w:val="true"/>
        <w:spacing w:before="0" w:after="0" w:line="240"/>
        <w:ind w:right="0" w:left="0" w:firstLine="0"/>
        <w:jc w:val="left"/>
        <w:rPr>
          <w:rFonts w:ascii="Proxima Nova" w:hAnsi="Proxima Nova" w:cs="Proxima Nova" w:eastAsia="Proxima Nova"/>
          <w:b/>
          <w:color w:val="FF9900"/>
          <w:spacing w:val="0"/>
          <w:position w:val="0"/>
          <w:sz w:val="48"/>
          <w:shd w:fill="auto" w:val="clear"/>
        </w:rPr>
      </w:pPr>
      <w:r>
        <w:rPr>
          <w:rFonts w:ascii="Proxima Nova" w:hAnsi="Proxima Nova" w:cs="Proxima Nova" w:eastAsia="Proxima Nova"/>
          <w:b/>
          <w:color w:val="FF9900"/>
          <w:spacing w:val="0"/>
          <w:position w:val="0"/>
          <w:sz w:val="48"/>
          <w:shd w:fill="auto" w:val="clear"/>
        </w:rPr>
        <w:t xml:space="preserve">Art &amp; Music Cafe</w:t>
      </w:r>
    </w:p>
    <w:p>
      <w:pPr>
        <w:keepNext w:val="true"/>
        <w:keepLines w:val="true"/>
        <w:spacing w:before="0" w:after="320" w:line="276"/>
        <w:ind w:right="0" w:left="0" w:firstLine="0"/>
        <w:jc w:val="left"/>
        <w:rPr>
          <w:rFonts w:ascii="Proxima Nova" w:hAnsi="Proxima Nova" w:cs="Proxima Nova" w:eastAsia="Proxima Nova"/>
          <w:color w:val="353744"/>
          <w:spacing w:val="0"/>
          <w:position w:val="0"/>
          <w:sz w:val="48"/>
          <w:shd w:fill="auto" w:val="clear"/>
        </w:rPr>
      </w:pPr>
      <w:r>
        <w:rPr>
          <w:rFonts w:ascii="Proxima Nova" w:hAnsi="Proxima Nova" w:cs="Proxima Nova" w:eastAsia="Proxima Nova"/>
          <w:color w:val="353744"/>
          <w:spacing w:val="0"/>
          <w:position w:val="0"/>
          <w:sz w:val="48"/>
          <w:shd w:fill="auto" w:val="clear"/>
        </w:rPr>
        <w:t xml:space="preserve">Mrs.T</w:t>
      </w:r>
    </w:p>
    <w:p>
      <w:pPr>
        <w:spacing w:before="0" w:after="300" w:line="240"/>
        <w:ind w:right="0" w:left="0" w:firstLine="0"/>
        <w:jc w:val="left"/>
        <w:rPr>
          <w:rFonts w:ascii="Proxima Nova" w:hAnsi="Proxima Nova" w:cs="Proxima Nova" w:eastAsia="Proxima Nova"/>
          <w:color w:val="00AB44"/>
          <w:spacing w:val="0"/>
          <w:position w:val="0"/>
          <w:sz w:val="22"/>
          <w:shd w:fill="auto" w:val="clear"/>
        </w:rPr>
      </w:pPr>
      <w:r>
        <w:object w:dxaOrig="5184" w:dyaOrig="3888">
          <v:rect xmlns:o="urn:schemas-microsoft-com:office:office" xmlns:v="urn:schemas-microsoft-com:vml" id="rectole0000000000" style="width:259.200000pt;height:194.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320" w:line="360"/>
        <w:ind w:right="0" w:left="0" w:firstLine="0"/>
        <w:jc w:val="left"/>
        <w:rPr>
          <w:rFonts w:ascii="Proxima Nova" w:hAnsi="Proxima Nova" w:cs="Proxima Nova" w:eastAsia="Proxima Nova"/>
          <w:b/>
          <w:color w:val="00AB44"/>
          <w:spacing w:val="0"/>
          <w:position w:val="0"/>
          <w:sz w:val="22"/>
          <w:shd w:fill="auto" w:val="clear"/>
        </w:rPr>
      </w:pPr>
      <w:r>
        <w:rPr>
          <w:rFonts w:ascii="Proxima Nova" w:hAnsi="Proxima Nova" w:cs="Proxima Nova" w:eastAsia="Proxima Nova"/>
          <w:b/>
          <w:color w:val="00AB44"/>
          <w:spacing w:val="0"/>
          <w:position w:val="0"/>
          <w:sz w:val="22"/>
          <w:shd w:fill="auto" w:val="clear"/>
        </w:rPr>
        <w:t xml:space="preserve">Art: Textures, Lines, Shapes</w:t>
      </w:r>
      <w:r>
        <w:rPr>
          <w:rFonts w:ascii="Proxima Nova" w:hAnsi="Proxima Nova" w:cs="Proxima Nova" w:eastAsia="Proxima Nova"/>
          <w:color w:val="353744"/>
          <w:spacing w:val="0"/>
          <w:position w:val="0"/>
          <w:sz w:val="22"/>
          <w:shd w:fill="auto" w:val="clear"/>
        </w:rPr>
        <w:br/>
      </w:r>
      <w:r>
        <w:rPr>
          <w:rFonts w:ascii="Proxima Nova" w:hAnsi="Proxima Nova" w:cs="Proxima Nova" w:eastAsia="Proxima Nova"/>
          <w:b/>
          <w:color w:val="00AB44"/>
          <w:spacing w:val="0"/>
          <w:position w:val="0"/>
          <w:sz w:val="22"/>
          <w:shd w:fill="auto" w:val="clear"/>
        </w:rPr>
        <w:t xml:space="preserve">Music: Loud vs Soft, Fast vs Slow,         Body Percussion</w:t>
      </w:r>
      <w:r>
        <w:rPr>
          <w:rFonts w:ascii="Proxima Nova" w:hAnsi="Proxima Nova" w:cs="Proxima Nova" w:eastAsia="Proxima Nova"/>
          <w:color w:val="353744"/>
          <w:spacing w:val="0"/>
          <w:position w:val="0"/>
          <w:sz w:val="22"/>
          <w:shd w:fill="auto" w:val="clear"/>
        </w:rPr>
        <w:br/>
      </w:r>
      <w:r>
        <w:rPr>
          <w:rFonts w:ascii="Proxima Nova" w:hAnsi="Proxima Nova" w:cs="Proxima Nova" w:eastAsia="Proxima Nova"/>
          <w:b/>
          <w:color w:val="00AB44"/>
          <w:spacing w:val="0"/>
          <w:position w:val="0"/>
          <w:sz w:val="22"/>
          <w:shd w:fill="auto" w:val="clear"/>
        </w:rPr>
        <w:t xml:space="preserve">Routines: Creating centres</w:t>
      </w:r>
      <w:r>
        <w:object w:dxaOrig="792" w:dyaOrig="53">
          <v:rect xmlns:o="urn:schemas-microsoft-com:office:office" xmlns:v="urn:schemas-microsoft-com:vml" id="rectole0000000001" style="width:39.600000pt;height:2.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320" w:line="360"/>
        <w:ind w:right="0" w:left="0" w:firstLine="0"/>
        <w:jc w:val="left"/>
        <w:rPr>
          <w:rFonts w:ascii="Proxima Nova" w:hAnsi="Proxima Nova" w:cs="Proxima Nova" w:eastAsia="Proxima Nova"/>
          <w:color w:val="353744"/>
          <w:spacing w:val="0"/>
          <w:position w:val="0"/>
          <w:sz w:val="22"/>
          <w:shd w:fill="auto" w:val="clear"/>
        </w:rPr>
      </w:pPr>
      <w:r>
        <w:rPr>
          <w:rFonts w:ascii="Proxima Nova" w:hAnsi="Proxima Nova" w:cs="Proxima Nova" w:eastAsia="Proxima Nova"/>
          <w:color w:val="353744"/>
          <w:spacing w:val="0"/>
          <w:position w:val="0"/>
          <w:sz w:val="22"/>
          <w:shd w:fill="auto" w:val="clear"/>
        </w:rPr>
        <w:br/>
        <w:t xml:space="preserve">Art</w:t>
      </w:r>
    </w:p>
    <w:p>
      <w:pPr>
        <w:spacing w:before="0" w:after="320" w:line="360"/>
        <w:ind w:right="0" w:left="0" w:firstLine="0"/>
        <w:jc w:val="left"/>
        <w:rPr>
          <w:rFonts w:ascii="Proxima Nova" w:hAnsi="Proxima Nova" w:cs="Proxima Nova" w:eastAsia="Proxima Nova"/>
          <w:color w:val="353744"/>
          <w:spacing w:val="0"/>
          <w:position w:val="0"/>
          <w:sz w:val="20"/>
          <w:shd w:fill="auto" w:val="clear"/>
        </w:rPr>
      </w:pPr>
      <w:r>
        <w:rPr>
          <w:rFonts w:ascii="Proxima Nova" w:hAnsi="Proxima Nova" w:cs="Proxima Nova" w:eastAsia="Proxima Nova"/>
          <w:color w:val="353744"/>
          <w:spacing w:val="0"/>
          <w:position w:val="0"/>
          <w:sz w:val="20"/>
          <w:shd w:fill="auto" w:val="clear"/>
        </w:rPr>
        <w:t xml:space="preserve">In art class we explored textures and how textures can feel on your skin. Students enjoyed touching cotton balls, burlap, bubble wrap etc.  Students also experimented with curvy, straight and zig zag lines. In keeping with Halloween we painted pumpkins inspired by the contemporary artist Remero Britto.</w:t>
      </w:r>
    </w:p>
    <w:p>
      <w:pPr>
        <w:spacing w:before="0" w:after="320" w:line="360"/>
        <w:ind w:right="0" w:left="0" w:firstLine="0"/>
        <w:jc w:val="left"/>
        <w:rPr>
          <w:rFonts w:ascii="Proxima Nova" w:hAnsi="Proxima Nova" w:cs="Proxima Nova" w:eastAsia="Proxima Nova"/>
          <w:color w:val="353744"/>
          <w:spacing w:val="0"/>
          <w:position w:val="0"/>
          <w:sz w:val="22"/>
          <w:shd w:fill="auto" w:val="clear"/>
        </w:rPr>
      </w:pPr>
      <w:r>
        <w:rPr>
          <w:rFonts w:ascii="Proxima Nova" w:hAnsi="Proxima Nova" w:cs="Proxima Nova" w:eastAsia="Proxima Nova"/>
          <w:color w:val="353744"/>
          <w:spacing w:val="0"/>
          <w:position w:val="0"/>
          <w:sz w:val="22"/>
          <w:shd w:fill="auto" w:val="clear"/>
        </w:rPr>
        <w:t xml:space="preserve"> </w:t>
      </w:r>
    </w:p>
    <w:p>
      <w:pPr>
        <w:spacing w:before="0" w:after="320" w:line="360"/>
        <w:ind w:right="0" w:left="0" w:firstLine="0"/>
        <w:jc w:val="left"/>
        <w:rPr>
          <w:rFonts w:ascii="Proxima Nova" w:hAnsi="Proxima Nova" w:cs="Proxima Nova" w:eastAsia="Proxima Nova"/>
          <w:color w:val="353744"/>
          <w:spacing w:val="0"/>
          <w:position w:val="0"/>
          <w:sz w:val="20"/>
          <w:shd w:fill="auto" w:val="clear"/>
        </w:rPr>
      </w:pPr>
    </w:p>
    <w:p>
      <w:pPr>
        <w:spacing w:before="0" w:after="200" w:line="240"/>
        <w:ind w:right="0" w:left="0" w:firstLine="0"/>
        <w:jc w:val="left"/>
        <w:rPr>
          <w:rFonts w:ascii="Proxima Nova" w:hAnsi="Proxima Nova" w:cs="Proxima Nova" w:eastAsia="Proxima Nova"/>
          <w:color w:val="00AB44"/>
          <w:spacing w:val="0"/>
          <w:position w:val="0"/>
          <w:sz w:val="22"/>
          <w:shd w:fill="auto" w:val="clear"/>
        </w:rPr>
      </w:pPr>
      <w:r>
        <w:object w:dxaOrig="792" w:dyaOrig="53">
          <v:rect xmlns:o="urn:schemas-microsoft-com:office:office" xmlns:v="urn:schemas-microsoft-com:vml" id="rectole0000000002" style="width:39.600000pt;height:2.6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Next w:val="true"/>
        <w:keepLines w:val="true"/>
        <w:spacing w:before="0" w:after="120" w:line="240"/>
        <w:ind w:right="0" w:left="0" w:firstLine="0"/>
        <w:jc w:val="left"/>
        <w:rPr>
          <w:rFonts w:ascii="Proxima Nova" w:hAnsi="Proxima Nova" w:cs="Proxima Nova" w:eastAsia="Proxima Nova"/>
          <w:b/>
          <w:color w:val="FF9900"/>
          <w:spacing w:val="0"/>
          <w:position w:val="0"/>
          <w:sz w:val="28"/>
          <w:shd w:fill="auto" w:val="clear"/>
        </w:rPr>
      </w:pPr>
      <w:r>
        <w:rPr>
          <w:rFonts w:ascii="Proxima Nova" w:hAnsi="Proxima Nova" w:cs="Proxima Nova" w:eastAsia="Proxima Nova"/>
          <w:b/>
          <w:color w:val="FF9900"/>
          <w:spacing w:val="0"/>
          <w:position w:val="0"/>
          <w:sz w:val="28"/>
          <w:shd w:fill="auto" w:val="clear"/>
        </w:rPr>
        <w:t xml:space="preserve">October</w:t>
      </w:r>
    </w:p>
    <w:p>
      <w:pPr>
        <w:spacing w:before="0" w:after="320" w:line="276"/>
        <w:ind w:right="0" w:left="0" w:firstLine="0"/>
        <w:jc w:val="left"/>
        <w:rPr>
          <w:rFonts w:ascii="Proxima Nova" w:hAnsi="Proxima Nova" w:cs="Proxima Nova" w:eastAsia="Proxima Nova"/>
          <w:color w:val="353744"/>
          <w:spacing w:val="0"/>
          <w:position w:val="0"/>
          <w:sz w:val="20"/>
          <w:shd w:fill="auto" w:val="clear"/>
        </w:rPr>
      </w:pPr>
      <w:r>
        <w:rPr>
          <w:rFonts w:ascii="Proxima Nova" w:hAnsi="Proxima Nova" w:cs="Proxima Nova" w:eastAsia="Proxima Nova"/>
          <w:color w:val="353744"/>
          <w:spacing w:val="0"/>
          <w:position w:val="0"/>
          <w:sz w:val="20"/>
          <w:shd w:fill="auto" w:val="clear"/>
        </w:rPr>
        <w:t xml:space="preserve">This month we continued to reinforce routine and hygiene into the art program. Students have adapted so well to this new norm inspirational. </w:t>
      </w:r>
    </w:p>
    <w:p>
      <w:pPr>
        <w:spacing w:before="0" w:after="320" w:line="276"/>
        <w:ind w:right="0" w:left="0" w:firstLine="0"/>
        <w:jc w:val="left"/>
        <w:rPr>
          <w:rFonts w:ascii="Proxima Nova" w:hAnsi="Proxima Nova" w:cs="Proxima Nova" w:eastAsia="Proxima Nova"/>
          <w:color w:val="353744"/>
          <w:spacing w:val="0"/>
          <w:position w:val="0"/>
          <w:sz w:val="20"/>
          <w:shd w:fill="auto" w:val="clear"/>
        </w:rPr>
      </w:pPr>
      <w:r>
        <w:rPr>
          <w:rFonts w:ascii="Proxima Nova" w:hAnsi="Proxima Nova" w:cs="Proxima Nova" w:eastAsia="Proxima Nova"/>
          <w:color w:val="353744"/>
          <w:spacing w:val="0"/>
          <w:position w:val="0"/>
          <w:sz w:val="20"/>
          <w:shd w:fill="auto" w:val="clear"/>
        </w:rPr>
        <w:t xml:space="preserve">We introduced more centres into Mrs.T’s art program which allowed for more one on one instructruction and support. This provided students the opportunity to review past lessons as well as take their time to truly explore and reinforce the day’s lesson.</w:t>
      </w:r>
    </w:p>
    <w:p>
      <w:pPr>
        <w:spacing w:before="0" w:after="320" w:line="276"/>
        <w:ind w:right="0" w:left="0" w:firstLine="0"/>
        <w:jc w:val="left"/>
        <w:rPr>
          <w:rFonts w:ascii="Proxima Nova" w:hAnsi="Proxima Nova" w:cs="Proxima Nova" w:eastAsia="Proxima Nova"/>
          <w:color w:val="00AB44"/>
          <w:spacing w:val="0"/>
          <w:position w:val="0"/>
          <w:sz w:val="22"/>
          <w:shd w:fill="auto" w:val="clear"/>
        </w:rPr>
      </w:pPr>
      <w:r>
        <w:rPr>
          <w:rFonts w:ascii="Proxima Nova" w:hAnsi="Proxima Nova" w:cs="Proxima Nova" w:eastAsia="Proxima Nova"/>
          <w:color w:val="353744"/>
          <w:spacing w:val="0"/>
          <w:position w:val="0"/>
          <w:sz w:val="22"/>
          <w:shd w:fill="auto" w:val="clear"/>
        </w:rPr>
        <w:t xml:space="preserve"> </w:t>
      </w:r>
      <w:r>
        <w:object w:dxaOrig="792" w:dyaOrig="53">
          <v:rect xmlns:o="urn:schemas-microsoft-com:office:office" xmlns:v="urn:schemas-microsoft-com:vml" id="rectole0000000003" style="width:39.600000pt;height:2.6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320" w:line="276"/>
        <w:ind w:right="0" w:left="0" w:firstLine="0"/>
        <w:jc w:val="left"/>
        <w:rPr>
          <w:rFonts w:ascii="Proxima Nova" w:hAnsi="Proxima Nova" w:cs="Proxima Nova" w:eastAsia="Proxima Nova"/>
          <w:color w:val="353744"/>
          <w:spacing w:val="0"/>
          <w:position w:val="0"/>
          <w:sz w:val="22"/>
          <w:shd w:fill="auto" w:val="clear"/>
        </w:rPr>
      </w:pPr>
      <w:r>
        <w:rPr>
          <w:rFonts w:ascii="Proxima Nova" w:hAnsi="Proxima Nova" w:cs="Proxima Nova" w:eastAsia="Proxima Nova"/>
          <w:color w:val="353744"/>
          <w:spacing w:val="0"/>
          <w:position w:val="0"/>
          <w:sz w:val="22"/>
          <w:shd w:fill="auto" w:val="clear"/>
        </w:rPr>
        <w:t xml:space="preserve">Music</w:t>
      </w:r>
    </w:p>
    <w:p>
      <w:pPr>
        <w:spacing w:before="0" w:after="320" w:line="276"/>
        <w:ind w:right="0" w:left="0" w:firstLine="0"/>
        <w:jc w:val="left"/>
        <w:rPr>
          <w:rFonts w:ascii="Proxima Nova" w:hAnsi="Proxima Nova" w:cs="Proxima Nova" w:eastAsia="Proxima Nova"/>
          <w:color w:val="353744"/>
          <w:spacing w:val="0"/>
          <w:position w:val="0"/>
          <w:sz w:val="20"/>
          <w:shd w:fill="auto" w:val="clear"/>
        </w:rPr>
      </w:pPr>
      <w:r>
        <w:rPr>
          <w:rFonts w:ascii="Proxima Nova" w:hAnsi="Proxima Nova" w:cs="Proxima Nova" w:eastAsia="Proxima Nova"/>
          <w:color w:val="353744"/>
          <w:spacing w:val="0"/>
          <w:position w:val="0"/>
          <w:sz w:val="20"/>
          <w:shd w:fill="auto" w:val="clear"/>
        </w:rPr>
        <w:t xml:space="preserve">In music class we focused on learning body parts and how to tap,  stomp and pat those body parts during our body percussion lesson. Students had a chance to learn through centres by exploring hands-on activities pertaining to dynamics and  tempo. Students showed such excitement and happiness when Mrs.T pulled out her mystery box. Children learned that something fun and exciting comes out of the mystery box (i.e puppets, toys and sensory toys).</w:t>
      </w:r>
    </w:p>
    <w:p>
      <w:pPr>
        <w:spacing w:before="0" w:after="320" w:line="276"/>
        <w:ind w:right="0" w:left="0" w:firstLine="0"/>
        <w:jc w:val="left"/>
        <w:rPr>
          <w:rFonts w:ascii="Proxima Nova" w:hAnsi="Proxima Nova" w:cs="Proxima Nova" w:eastAsia="Proxima Nova"/>
          <w:color w:val="353744"/>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numbering.xml" Id="docRId8" Type="http://schemas.openxmlformats.org/officeDocument/2006/relationships/numbering" /><Relationship Target="media/image0.wmf" Id="docRId1" Type="http://schemas.openxmlformats.org/officeDocument/2006/relationships/image" /><Relationship Target="media/image2.wmf" Id="docRId5" Type="http://schemas.openxmlformats.org/officeDocument/2006/relationships/image" /><Relationship Target="styles.xml" Id="docRId9" Type="http://schemas.openxmlformats.org/officeDocument/2006/relationships/styles" /></Relationships>
</file>