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1D" w:rsidRPr="00F6111D" w:rsidRDefault="00F6111D" w:rsidP="00F6111D">
      <w:pPr>
        <w:autoSpaceDE w:val="0"/>
        <w:autoSpaceDN w:val="0"/>
        <w:adjustRightInd w:val="0"/>
        <w:spacing w:after="0" w:line="240" w:lineRule="auto"/>
        <w:jc w:val="center"/>
        <w:rPr>
          <w:rFonts w:ascii="Arial" w:hAnsi="Arial" w:cs="Arial"/>
          <w:color w:val="00B050"/>
          <w:sz w:val="28"/>
          <w:szCs w:val="28"/>
        </w:rPr>
      </w:pPr>
      <w:r w:rsidRPr="00F6111D">
        <w:rPr>
          <w:rFonts w:ascii="Arial" w:hAnsi="Arial" w:cs="Arial"/>
          <w:color w:val="FF0000"/>
          <w:sz w:val="28"/>
          <w:szCs w:val="28"/>
        </w:rPr>
        <w:t xml:space="preserve">The </w:t>
      </w:r>
      <w:r w:rsidRPr="00F6111D">
        <w:rPr>
          <w:rFonts w:ascii="Arial" w:hAnsi="Arial" w:cs="Arial"/>
          <w:color w:val="002060"/>
          <w:sz w:val="28"/>
          <w:szCs w:val="28"/>
        </w:rPr>
        <w:t>ARTS</w:t>
      </w:r>
      <w:r w:rsidRPr="00F6111D">
        <w:rPr>
          <w:rFonts w:ascii="Arial" w:hAnsi="Arial" w:cs="Arial"/>
          <w:color w:val="FF0000"/>
          <w:sz w:val="28"/>
          <w:szCs w:val="28"/>
        </w:rPr>
        <w:t xml:space="preserve"> </w:t>
      </w:r>
      <w:r w:rsidRPr="00F6111D">
        <w:rPr>
          <w:rFonts w:ascii="Arial" w:hAnsi="Arial" w:cs="Arial"/>
          <w:color w:val="00B050"/>
          <w:sz w:val="28"/>
          <w:szCs w:val="28"/>
        </w:rPr>
        <w:t>CAFE</w:t>
      </w:r>
    </w:p>
    <w:p w:rsidR="00F6111D" w:rsidRPr="00F6111D" w:rsidRDefault="00F6111D" w:rsidP="00F6111D">
      <w:pPr>
        <w:autoSpaceDE w:val="0"/>
        <w:autoSpaceDN w:val="0"/>
        <w:adjustRightInd w:val="0"/>
        <w:spacing w:after="0" w:line="240" w:lineRule="auto"/>
        <w:rPr>
          <w:rFonts w:ascii="Arial" w:hAnsi="Arial" w:cs="Arial"/>
          <w:color w:val="00B050"/>
          <w:sz w:val="28"/>
          <w:szCs w:val="28"/>
        </w:rPr>
      </w:pP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548DD4" w:themeColor="text2" w:themeTint="99"/>
          <w:sz w:val="28"/>
          <w:szCs w:val="28"/>
        </w:rPr>
      </w:pPr>
      <w:r w:rsidRPr="000F6270">
        <w:rPr>
          <w:rFonts w:ascii="Arial" w:hAnsi="Arial" w:cs="Arial"/>
          <w:color w:val="548DD4" w:themeColor="text2" w:themeTint="99"/>
          <w:sz w:val="28"/>
          <w:szCs w:val="28"/>
        </w:rPr>
        <w:t xml:space="preserve">October was here and gone in a flash. We have been busy learning about mixing primary and secondary colours as well as learning about the </w:t>
      </w:r>
      <w:r w:rsidR="002A305B" w:rsidRPr="000F6270">
        <w:rPr>
          <w:rFonts w:ascii="Arial" w:hAnsi="Arial" w:cs="Arial"/>
          <w:color w:val="548DD4" w:themeColor="text2" w:themeTint="99"/>
          <w:sz w:val="28"/>
          <w:szCs w:val="28"/>
        </w:rPr>
        <w:t xml:space="preserve">“Three Little </w:t>
      </w:r>
      <w:r w:rsidRPr="000F6270">
        <w:rPr>
          <w:rFonts w:ascii="Arial" w:hAnsi="Arial" w:cs="Arial"/>
          <w:color w:val="548DD4" w:themeColor="text2" w:themeTint="99"/>
          <w:sz w:val="28"/>
          <w:szCs w:val="28"/>
        </w:rPr>
        <w:t>Pigs</w:t>
      </w:r>
      <w:r w:rsidR="002A305B" w:rsidRPr="000F6270">
        <w:rPr>
          <w:rFonts w:ascii="Arial" w:hAnsi="Arial" w:cs="Arial"/>
          <w:color w:val="548DD4" w:themeColor="text2" w:themeTint="99"/>
          <w:sz w:val="28"/>
          <w:szCs w:val="28"/>
        </w:rPr>
        <w:t>”</w:t>
      </w:r>
      <w:r w:rsidRPr="000F6270">
        <w:rPr>
          <w:rFonts w:ascii="Arial" w:hAnsi="Arial" w:cs="Arial"/>
          <w:color w:val="548DD4" w:themeColor="text2" w:themeTint="99"/>
          <w:sz w:val="28"/>
          <w:szCs w:val="28"/>
        </w:rPr>
        <w:t>. We focused on retelling this story along with</w:t>
      </w:r>
      <w:r w:rsidR="00A938BB" w:rsidRPr="000F6270">
        <w:rPr>
          <w:rFonts w:ascii="Arial" w:hAnsi="Arial" w:cs="Arial"/>
          <w:color w:val="548DD4" w:themeColor="text2" w:themeTint="99"/>
          <w:sz w:val="28"/>
          <w:szCs w:val="28"/>
        </w:rPr>
        <w:t xml:space="preserve"> learning</w:t>
      </w:r>
      <w:r w:rsidRPr="000F6270">
        <w:rPr>
          <w:rFonts w:ascii="Arial" w:hAnsi="Arial" w:cs="Arial"/>
          <w:color w:val="548DD4" w:themeColor="text2" w:themeTint="99"/>
          <w:sz w:val="28"/>
          <w:szCs w:val="28"/>
        </w:rPr>
        <w:t xml:space="preserve"> the beginning, middle and end of the story. Once we understood the sequence of the story we enjoyed acting the story out. We focused on changing our voices and how the pigs were feeling throughout the story. The students especially loved acting out the big bad wolf (which was a paper bag wolf hiding a blow dryer). We had some wonderful performances!</w:t>
      </w: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FF0000"/>
          <w:sz w:val="28"/>
          <w:szCs w:val="28"/>
        </w:rPr>
      </w:pPr>
      <w:r w:rsidRPr="000F6270">
        <w:rPr>
          <w:rFonts w:ascii="Arial" w:hAnsi="Arial" w:cs="Arial"/>
          <w:color w:val="FF0000"/>
          <w:sz w:val="28"/>
          <w:szCs w:val="28"/>
        </w:rPr>
        <w:t>We also have been spending a lot of time listening for high and low soun</w:t>
      </w:r>
      <w:r w:rsidR="000B1874" w:rsidRPr="000F6270">
        <w:rPr>
          <w:rFonts w:ascii="Arial" w:hAnsi="Arial" w:cs="Arial"/>
          <w:color w:val="FF0000"/>
          <w:sz w:val="28"/>
          <w:szCs w:val="28"/>
        </w:rPr>
        <w:t xml:space="preserve">ds using a variety of sounds, </w:t>
      </w:r>
      <w:r w:rsidRPr="000F6270">
        <w:rPr>
          <w:rFonts w:ascii="Arial" w:hAnsi="Arial" w:cs="Arial"/>
          <w:color w:val="FF0000"/>
          <w:sz w:val="28"/>
          <w:szCs w:val="28"/>
        </w:rPr>
        <w:t>instruments</w:t>
      </w:r>
      <w:r w:rsidR="000B1874" w:rsidRPr="000F6270">
        <w:rPr>
          <w:rFonts w:ascii="Arial" w:hAnsi="Arial" w:cs="Arial"/>
          <w:color w:val="FF0000"/>
          <w:sz w:val="28"/>
          <w:szCs w:val="28"/>
        </w:rPr>
        <w:t xml:space="preserve"> and interactive games on the SMART </w:t>
      </w:r>
      <w:proofErr w:type="gramStart"/>
      <w:r w:rsidR="000B1874" w:rsidRPr="000F6270">
        <w:rPr>
          <w:rFonts w:ascii="Arial" w:hAnsi="Arial" w:cs="Arial"/>
          <w:color w:val="FF0000"/>
          <w:sz w:val="28"/>
          <w:szCs w:val="28"/>
        </w:rPr>
        <w:t xml:space="preserve">Board </w:t>
      </w:r>
      <w:r w:rsidRPr="000F6270">
        <w:rPr>
          <w:rFonts w:ascii="Arial" w:hAnsi="Arial" w:cs="Arial"/>
          <w:color w:val="FF0000"/>
          <w:sz w:val="28"/>
          <w:szCs w:val="28"/>
        </w:rPr>
        <w:t>.</w:t>
      </w:r>
      <w:proofErr w:type="gramEnd"/>
      <w:r w:rsidRPr="000F6270">
        <w:rPr>
          <w:rFonts w:ascii="Arial" w:hAnsi="Arial" w:cs="Arial"/>
          <w:color w:val="FF0000"/>
          <w:sz w:val="28"/>
          <w:szCs w:val="28"/>
        </w:rPr>
        <w:t xml:space="preserve"> </w:t>
      </w: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00B050"/>
          <w:sz w:val="28"/>
          <w:szCs w:val="28"/>
        </w:rPr>
      </w:pPr>
      <w:r w:rsidRPr="000F6270">
        <w:rPr>
          <w:rFonts w:ascii="Arial" w:hAnsi="Arial" w:cs="Arial"/>
          <w:color w:val="00B050"/>
          <w:sz w:val="28"/>
          <w:szCs w:val="28"/>
        </w:rPr>
        <w:t>Beat was a new concept that w</w:t>
      </w:r>
      <w:r w:rsidR="00A938BB" w:rsidRPr="000F6270">
        <w:rPr>
          <w:rFonts w:ascii="Arial" w:hAnsi="Arial" w:cs="Arial"/>
          <w:color w:val="00B050"/>
          <w:sz w:val="28"/>
          <w:szCs w:val="28"/>
        </w:rPr>
        <w:t>as introduced</w:t>
      </w:r>
      <w:r w:rsidRPr="000F6270">
        <w:rPr>
          <w:rFonts w:ascii="Arial" w:hAnsi="Arial" w:cs="Arial"/>
          <w:color w:val="00B050"/>
          <w:sz w:val="28"/>
          <w:szCs w:val="28"/>
        </w:rPr>
        <w:t xml:space="preserve"> and we will continue to learn about beat and later about rhythm. </w:t>
      </w:r>
      <w:r w:rsidR="000B1874" w:rsidRPr="000F6270">
        <w:rPr>
          <w:rFonts w:ascii="Arial" w:hAnsi="Arial" w:cs="Arial"/>
          <w:color w:val="00B050"/>
          <w:sz w:val="28"/>
          <w:szCs w:val="28"/>
        </w:rPr>
        <w:t xml:space="preserve">We used our big drum to introduce a </w:t>
      </w:r>
      <w:bookmarkStart w:id="0" w:name="_GoBack"/>
      <w:r w:rsidR="000B1874" w:rsidRPr="000F6270">
        <w:rPr>
          <w:rFonts w:ascii="Arial" w:hAnsi="Arial" w:cs="Arial"/>
          <w:color w:val="00B050"/>
          <w:sz w:val="28"/>
          <w:szCs w:val="28"/>
        </w:rPr>
        <w:t xml:space="preserve">beat while using familiar nursery rhymes. Children were encouraged to tap </w:t>
      </w:r>
      <w:bookmarkEnd w:id="0"/>
      <w:r w:rsidR="000B1874" w:rsidRPr="000F6270">
        <w:rPr>
          <w:rFonts w:ascii="Arial" w:hAnsi="Arial" w:cs="Arial"/>
          <w:color w:val="00B050"/>
          <w:sz w:val="28"/>
          <w:szCs w:val="28"/>
        </w:rPr>
        <w:t>out the beat of many songs using their SBS or tapping on their leg</w:t>
      </w:r>
      <w:r w:rsidR="00732F1B" w:rsidRPr="000F6270">
        <w:rPr>
          <w:rFonts w:ascii="Arial" w:hAnsi="Arial" w:cs="Arial"/>
          <w:color w:val="00B050"/>
          <w:sz w:val="28"/>
          <w:szCs w:val="28"/>
        </w:rPr>
        <w:t>.</w:t>
      </w:r>
      <w:r w:rsidR="000B1874" w:rsidRPr="000F6270">
        <w:rPr>
          <w:rFonts w:ascii="Arial" w:hAnsi="Arial" w:cs="Arial"/>
          <w:color w:val="00B050"/>
          <w:sz w:val="28"/>
          <w:szCs w:val="28"/>
        </w:rPr>
        <w:t xml:space="preserve"> </w:t>
      </w:r>
    </w:p>
    <w:p w:rsidR="000B1874" w:rsidRDefault="000B1874" w:rsidP="00F6111D">
      <w:pPr>
        <w:autoSpaceDE w:val="0"/>
        <w:autoSpaceDN w:val="0"/>
        <w:adjustRightInd w:val="0"/>
        <w:spacing w:after="0" w:line="240" w:lineRule="auto"/>
        <w:jc w:val="both"/>
        <w:rPr>
          <w:rFonts w:ascii="Arial" w:hAnsi="Arial" w:cs="Arial"/>
          <w:color w:val="000000"/>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5F497A" w:themeColor="accent4" w:themeShade="BF"/>
          <w:sz w:val="28"/>
          <w:szCs w:val="28"/>
        </w:rPr>
      </w:pPr>
      <w:r w:rsidRPr="000F6270">
        <w:rPr>
          <w:rFonts w:ascii="Arial" w:hAnsi="Arial" w:cs="Arial"/>
          <w:color w:val="5F497A" w:themeColor="accent4" w:themeShade="BF"/>
          <w:sz w:val="28"/>
          <w:szCs w:val="28"/>
        </w:rPr>
        <w:t>We spent a couple days listening to a variety of differe</w:t>
      </w:r>
      <w:r w:rsidR="00A938BB" w:rsidRPr="000F6270">
        <w:rPr>
          <w:rFonts w:ascii="Arial" w:hAnsi="Arial" w:cs="Arial"/>
          <w:color w:val="5F497A" w:themeColor="accent4" w:themeShade="BF"/>
          <w:sz w:val="28"/>
          <w:szCs w:val="28"/>
        </w:rPr>
        <w:t>nt genres of music and discussing</w:t>
      </w:r>
      <w:r w:rsidRPr="000F6270">
        <w:rPr>
          <w:rFonts w:ascii="Arial" w:hAnsi="Arial" w:cs="Arial"/>
          <w:color w:val="5F497A" w:themeColor="accent4" w:themeShade="BF"/>
          <w:sz w:val="28"/>
          <w:szCs w:val="28"/>
        </w:rPr>
        <w:t xml:space="preserve"> how the music makes you feel. For example some of the classical pieces made the students feel sad whereas the pop music made the students feel happy. </w:t>
      </w:r>
    </w:p>
    <w:p w:rsidR="000B1874" w:rsidRDefault="000B1874" w:rsidP="00F6111D">
      <w:pPr>
        <w:autoSpaceDE w:val="0"/>
        <w:autoSpaceDN w:val="0"/>
        <w:adjustRightInd w:val="0"/>
        <w:spacing w:after="0" w:line="240" w:lineRule="auto"/>
        <w:jc w:val="both"/>
        <w:rPr>
          <w:rFonts w:ascii="Arial" w:hAnsi="Arial" w:cs="Arial"/>
          <w:color w:val="000000"/>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C0504D" w:themeColor="accent2"/>
          <w:sz w:val="28"/>
          <w:szCs w:val="28"/>
        </w:rPr>
      </w:pPr>
      <w:r w:rsidRPr="000F6270">
        <w:rPr>
          <w:rFonts w:ascii="Arial" w:hAnsi="Arial" w:cs="Arial"/>
          <w:color w:val="C0504D" w:themeColor="accent2"/>
          <w:sz w:val="28"/>
          <w:szCs w:val="28"/>
        </w:rPr>
        <w:t>On Halloween</w:t>
      </w:r>
      <w:r w:rsidR="002A305B" w:rsidRPr="000F6270">
        <w:rPr>
          <w:rFonts w:ascii="Arial" w:hAnsi="Arial" w:cs="Arial"/>
          <w:color w:val="C0504D" w:themeColor="accent2"/>
          <w:sz w:val="28"/>
          <w:szCs w:val="28"/>
        </w:rPr>
        <w:t>,</w:t>
      </w:r>
      <w:r w:rsidRPr="000F6270">
        <w:rPr>
          <w:rFonts w:ascii="Arial" w:hAnsi="Arial" w:cs="Arial"/>
          <w:color w:val="C0504D" w:themeColor="accent2"/>
          <w:sz w:val="28"/>
          <w:szCs w:val="28"/>
        </w:rPr>
        <w:t xml:space="preserve"> we explored various short stories and flannel stories that the s</w:t>
      </w:r>
      <w:r w:rsidR="000B1874" w:rsidRPr="000F6270">
        <w:rPr>
          <w:rFonts w:ascii="Arial" w:hAnsi="Arial" w:cs="Arial"/>
          <w:color w:val="C0504D" w:themeColor="accent2"/>
          <w:sz w:val="28"/>
          <w:szCs w:val="28"/>
        </w:rPr>
        <w:t>tudents loved participating in</w:t>
      </w:r>
      <w:r w:rsidRPr="000F6270">
        <w:rPr>
          <w:rFonts w:ascii="Arial" w:hAnsi="Arial" w:cs="Arial"/>
          <w:color w:val="C0504D" w:themeColor="accent2"/>
          <w:sz w:val="28"/>
          <w:szCs w:val="28"/>
        </w:rPr>
        <w:t>.</w:t>
      </w:r>
      <w:r w:rsidR="002A305B" w:rsidRPr="000F6270">
        <w:rPr>
          <w:rFonts w:ascii="Arial" w:hAnsi="Arial" w:cs="Arial"/>
          <w:color w:val="C0504D" w:themeColor="accent2"/>
          <w:sz w:val="28"/>
          <w:szCs w:val="28"/>
        </w:rPr>
        <w:t xml:space="preserve"> O</w:t>
      </w:r>
      <w:r w:rsidR="000B1874" w:rsidRPr="000F6270">
        <w:rPr>
          <w:rFonts w:ascii="Arial" w:hAnsi="Arial" w:cs="Arial"/>
          <w:color w:val="C0504D" w:themeColor="accent2"/>
          <w:sz w:val="28"/>
          <w:szCs w:val="28"/>
        </w:rPr>
        <w:t>ne of the favourites was ‘who’s behind that pumpkin face</w:t>
      </w:r>
      <w:r w:rsidR="002A305B" w:rsidRPr="000F6270">
        <w:rPr>
          <w:rFonts w:ascii="Arial" w:hAnsi="Arial" w:cs="Arial"/>
          <w:color w:val="C0504D" w:themeColor="accent2"/>
          <w:sz w:val="28"/>
          <w:szCs w:val="28"/>
        </w:rPr>
        <w:t>?</w:t>
      </w:r>
      <w:r w:rsidR="000B1874" w:rsidRPr="000F6270">
        <w:rPr>
          <w:rFonts w:ascii="Arial" w:hAnsi="Arial" w:cs="Arial"/>
          <w:color w:val="C0504D" w:themeColor="accent2"/>
          <w:sz w:val="28"/>
          <w:szCs w:val="28"/>
        </w:rPr>
        <w:t>”. I would hold a paper pumpkin over their face and sing who’s behind that pumpkin face and at the end of t</w:t>
      </w:r>
      <w:r w:rsidR="002A305B" w:rsidRPr="000F6270">
        <w:rPr>
          <w:rFonts w:ascii="Arial" w:hAnsi="Arial" w:cs="Arial"/>
          <w:color w:val="C0504D" w:themeColor="accent2"/>
          <w:sz w:val="28"/>
          <w:szCs w:val="28"/>
        </w:rPr>
        <w:t>he song the students would say “M</w:t>
      </w:r>
      <w:r w:rsidR="000B1874" w:rsidRPr="000F6270">
        <w:rPr>
          <w:rFonts w:ascii="Arial" w:hAnsi="Arial" w:cs="Arial"/>
          <w:color w:val="C0504D" w:themeColor="accent2"/>
          <w:sz w:val="28"/>
          <w:szCs w:val="28"/>
        </w:rPr>
        <w:t>e</w:t>
      </w:r>
      <w:r w:rsidR="002A305B" w:rsidRPr="000F6270">
        <w:rPr>
          <w:rFonts w:ascii="Arial" w:hAnsi="Arial" w:cs="Arial"/>
          <w:color w:val="C0504D" w:themeColor="accent2"/>
          <w:sz w:val="28"/>
          <w:szCs w:val="28"/>
        </w:rPr>
        <w:t>” or “B</w:t>
      </w:r>
      <w:r w:rsidR="000B1874" w:rsidRPr="000F6270">
        <w:rPr>
          <w:rFonts w:ascii="Arial" w:hAnsi="Arial" w:cs="Arial"/>
          <w:color w:val="C0504D" w:themeColor="accent2"/>
          <w:sz w:val="28"/>
          <w:szCs w:val="28"/>
        </w:rPr>
        <w:t>oo</w:t>
      </w:r>
      <w:r w:rsidR="002A305B" w:rsidRPr="000F6270">
        <w:rPr>
          <w:rFonts w:ascii="Arial" w:hAnsi="Arial" w:cs="Arial"/>
          <w:color w:val="C0504D" w:themeColor="accent2"/>
          <w:sz w:val="28"/>
          <w:szCs w:val="28"/>
        </w:rPr>
        <w:t>”</w:t>
      </w:r>
      <w:r w:rsidR="000B1874" w:rsidRPr="000F6270">
        <w:rPr>
          <w:rFonts w:ascii="Arial" w:hAnsi="Arial" w:cs="Arial"/>
          <w:color w:val="C0504D" w:themeColor="accent2"/>
          <w:sz w:val="28"/>
          <w:szCs w:val="28"/>
        </w:rPr>
        <w:t>, using their voice, talker or SBS.</w:t>
      </w:r>
      <w:r w:rsidR="002A305B" w:rsidRPr="000F6270">
        <w:rPr>
          <w:rFonts w:ascii="Arial" w:hAnsi="Arial" w:cs="Arial"/>
          <w:color w:val="C0504D" w:themeColor="accent2"/>
          <w:sz w:val="28"/>
          <w:szCs w:val="28"/>
        </w:rPr>
        <w:t xml:space="preserve"> We also painting and decorated some pretty nice pumpkins!</w:t>
      </w:r>
    </w:p>
    <w:p w:rsidR="000B1874" w:rsidRPr="000F6270" w:rsidRDefault="000B1874" w:rsidP="00F6111D">
      <w:pPr>
        <w:autoSpaceDE w:val="0"/>
        <w:autoSpaceDN w:val="0"/>
        <w:adjustRightInd w:val="0"/>
        <w:spacing w:after="0" w:line="240" w:lineRule="auto"/>
        <w:jc w:val="both"/>
        <w:rPr>
          <w:rFonts w:ascii="Arial" w:hAnsi="Arial" w:cs="Arial"/>
          <w:color w:val="C0504D" w:themeColor="accent2"/>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C0504D" w:themeColor="accent2"/>
          <w:sz w:val="28"/>
          <w:szCs w:val="28"/>
        </w:rPr>
      </w:pPr>
      <w:r w:rsidRPr="000F6270">
        <w:rPr>
          <w:rFonts w:ascii="Arial" w:hAnsi="Arial" w:cs="Arial"/>
          <w:color w:val="C0504D" w:themeColor="accent2"/>
          <w:sz w:val="28"/>
          <w:szCs w:val="28"/>
        </w:rPr>
        <w:t>We are looking forward to anothe</w:t>
      </w:r>
      <w:r w:rsidR="000B1874" w:rsidRPr="000F6270">
        <w:rPr>
          <w:rFonts w:ascii="Arial" w:hAnsi="Arial" w:cs="Arial"/>
          <w:color w:val="C0504D" w:themeColor="accent2"/>
          <w:sz w:val="28"/>
          <w:szCs w:val="28"/>
        </w:rPr>
        <w:t>r busy and successful November.</w:t>
      </w:r>
    </w:p>
    <w:p w:rsidR="00F6111D" w:rsidRPr="000F6270" w:rsidRDefault="00F6111D" w:rsidP="00F6111D">
      <w:pPr>
        <w:spacing w:before="100" w:beforeAutospacing="1"/>
        <w:jc w:val="both"/>
        <w:rPr>
          <w:color w:val="C0504D" w:themeColor="accent2"/>
        </w:rPr>
      </w:pPr>
    </w:p>
    <w:sectPr w:rsidR="00F6111D" w:rsidRPr="000F6270" w:rsidSect="00726E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1D"/>
    <w:rsid w:val="000B1874"/>
    <w:rsid w:val="000F6270"/>
    <w:rsid w:val="002A305B"/>
    <w:rsid w:val="006B517C"/>
    <w:rsid w:val="00732F1B"/>
    <w:rsid w:val="00A938BB"/>
    <w:rsid w:val="00F61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JMCCSA</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Targachoff</dc:creator>
  <cp:lastModifiedBy>Kristy Targachoff</cp:lastModifiedBy>
  <cp:revision>5</cp:revision>
  <cp:lastPrinted>2018-11-06T16:57:00Z</cp:lastPrinted>
  <dcterms:created xsi:type="dcterms:W3CDTF">2018-11-06T00:38:00Z</dcterms:created>
  <dcterms:modified xsi:type="dcterms:W3CDTF">2018-11-06T17:00:00Z</dcterms:modified>
</cp:coreProperties>
</file>